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37D" w:rsidRPr="001922B2" w:rsidRDefault="001922B2" w:rsidP="0095637D">
      <w:pPr>
        <w:shd w:val="clear" w:color="auto" w:fill="FCFCFC"/>
        <w:spacing w:after="100" w:afterAutospacing="1" w:line="240" w:lineRule="auto"/>
        <w:jc w:val="center"/>
        <w:outlineLvl w:val="0"/>
        <w:rPr>
          <w:rFonts w:ascii="Times New Roman" w:eastAsia="Times New Roman" w:hAnsi="Times New Roman" w:cs="Times New Roman"/>
          <w:b/>
          <w:bCs/>
          <w:color w:val="0D0D0D"/>
          <w:kern w:val="36"/>
          <w:sz w:val="24"/>
          <w:szCs w:val="24"/>
        </w:rPr>
      </w:pPr>
      <w:r w:rsidRPr="001922B2">
        <w:rPr>
          <w:rFonts w:ascii="Times New Roman" w:eastAsia="Times New Roman" w:hAnsi="Times New Roman" w:cs="Times New Roman"/>
          <w:b/>
          <w:bCs/>
          <w:color w:val="0D0D0D"/>
          <w:kern w:val="36"/>
          <w:sz w:val="24"/>
          <w:szCs w:val="24"/>
        </w:rPr>
        <w:t>EMPLOYMENT AGREEMENT</w:t>
      </w:r>
    </w:p>
    <w:p w:rsidR="0095637D" w:rsidRDefault="001922B2" w:rsidP="0095637D">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This Employment Agreement (“Agreement”) is between </w:t>
      </w:r>
      <w:r w:rsidRPr="001922B2">
        <w:rPr>
          <w:rFonts w:ascii="Times New Roman" w:eastAsia="Times New Roman" w:hAnsi="Times New Roman" w:cs="Times New Roman"/>
          <w:b/>
          <w:bCs/>
          <w:color w:val="0D0D0D"/>
          <w:sz w:val="24"/>
          <w:szCs w:val="24"/>
        </w:rPr>
        <w:t>[COMPANY LEGAL NAME]</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 xml:space="preserve">(“Company”) and </w:t>
      </w:r>
      <w:r w:rsidRPr="001922B2">
        <w:rPr>
          <w:rFonts w:ascii="Times New Roman" w:eastAsia="Times New Roman" w:hAnsi="Times New Roman" w:cs="Times New Roman"/>
          <w:b/>
          <w:bCs/>
          <w:color w:val="0D0D0D"/>
          <w:sz w:val="24"/>
          <w:szCs w:val="24"/>
        </w:rPr>
        <w:t>[EMPLOYEE FULL LEGAL NAME]</w:t>
      </w:r>
      <w:r w:rsidRPr="001922B2">
        <w:rPr>
          <w:rFonts w:ascii="Times New Roman" w:eastAsia="Times New Roman" w:hAnsi="Times New Roman" w:cs="Times New Roman"/>
          <w:color w:val="0D0D0D"/>
          <w:sz w:val="24"/>
          <w:szCs w:val="24"/>
        </w:rPr>
        <w:t xml:space="preserve"> (“Employee”)</w:t>
      </w:r>
      <w:r w:rsidR="0095637D">
        <w:rPr>
          <w:rFonts w:ascii="Times New Roman" w:eastAsia="Times New Roman" w:hAnsi="Times New Roman" w:cs="Times New Roman"/>
          <w:color w:val="0D0D0D"/>
          <w:sz w:val="24"/>
          <w:szCs w:val="24"/>
        </w:rPr>
        <w:t xml:space="preserve"> entered on (</w:t>
      </w:r>
      <w:r w:rsidR="0095637D" w:rsidRPr="0095637D">
        <w:rPr>
          <w:rFonts w:ascii="Times New Roman" w:eastAsia="Times New Roman" w:hAnsi="Times New Roman" w:cs="Times New Roman"/>
          <w:b/>
          <w:color w:val="0D0D0D"/>
          <w:sz w:val="24"/>
          <w:szCs w:val="24"/>
        </w:rPr>
        <w:t>Date</w:t>
      </w:r>
      <w:r w:rsidR="0095637D">
        <w:rPr>
          <w:rFonts w:ascii="Times New Roman" w:eastAsia="Times New Roman" w:hAnsi="Times New Roman" w:cs="Times New Roman"/>
          <w:b/>
          <w:color w:val="0D0D0D"/>
          <w:sz w:val="24"/>
          <w:szCs w:val="24"/>
        </w:rPr>
        <w:t>)</w:t>
      </w:r>
      <w:r w:rsidRPr="001922B2">
        <w:rPr>
          <w:rFonts w:ascii="Times New Roman" w:eastAsia="Times New Roman" w:hAnsi="Times New Roman" w:cs="Times New Roman"/>
          <w:color w:val="0D0D0D"/>
          <w:sz w:val="24"/>
          <w:szCs w:val="24"/>
        </w:rPr>
        <w:t>. The Company and Employee agree to the following terms for Employee’s employment in the United States under H-1B status.</w:t>
      </w:r>
    </w:p>
    <w:p w:rsidR="001922B2" w:rsidRPr="001922B2" w:rsidRDefault="001922B2" w:rsidP="0095637D">
      <w:pPr>
        <w:shd w:val="clear" w:color="auto" w:fill="FCFCFC"/>
        <w:spacing w:before="100" w:beforeAutospacing="1" w:after="100" w:afterAutospacing="1" w:line="240" w:lineRule="auto"/>
        <w:rPr>
          <w:rFonts w:ascii="Times New Roman" w:eastAsia="Times New Roman" w:hAnsi="Times New Roman" w:cs="Times New Roman"/>
          <w:color w:val="0D0D0D"/>
          <w:sz w:val="24"/>
          <w:szCs w:val="24"/>
        </w:rPr>
      </w:pPr>
      <w:r w:rsidRPr="001922B2">
        <w:rPr>
          <w:rFonts w:ascii="Times New Roman" w:eastAsia="Times New Roman" w:hAnsi="Times New Roman" w:cs="Times New Roman"/>
          <w:b/>
          <w:bCs/>
          <w:color w:val="0D0D0D"/>
          <w:sz w:val="24"/>
          <w:szCs w:val="24"/>
        </w:rPr>
        <w:t>Initial Term:</w:t>
      </w:r>
      <w:r w:rsidRPr="001922B2">
        <w:rPr>
          <w:rFonts w:ascii="Times New Roman" w:eastAsia="Times New Roman" w:hAnsi="Times New Roman" w:cs="Times New Roman"/>
          <w:color w:val="0D0D0D"/>
          <w:sz w:val="24"/>
          <w:szCs w:val="24"/>
        </w:rPr>
        <w:t xml:space="preserve"> Twelve (12) months</w:t>
      </w:r>
      <w:r w:rsidRPr="001922B2">
        <w:rPr>
          <w:rFonts w:ascii="Times New Roman" w:eastAsia="Times New Roman" w:hAnsi="Times New Roman" w:cs="Times New Roman"/>
          <w:color w:val="0D0D0D"/>
          <w:sz w:val="24"/>
          <w:szCs w:val="24"/>
        </w:rPr>
        <w:br/>
      </w:r>
      <w:r w:rsidRPr="001922B2">
        <w:rPr>
          <w:rFonts w:ascii="Times New Roman" w:eastAsia="Times New Roman" w:hAnsi="Times New Roman" w:cs="Times New Roman"/>
          <w:b/>
          <w:bCs/>
          <w:color w:val="0D0D0D"/>
          <w:sz w:val="24"/>
          <w:szCs w:val="24"/>
        </w:rPr>
        <w:t>Primary Work Location:</w:t>
      </w:r>
      <w:r w:rsidRPr="001922B2">
        <w:rPr>
          <w:rFonts w:ascii="Times New Roman" w:eastAsia="Times New Roman" w:hAnsi="Times New Roman" w:cs="Times New Roman"/>
          <w:color w:val="0D0D0D"/>
          <w:sz w:val="24"/>
          <w:szCs w:val="24"/>
        </w:rPr>
        <w:t xml:space="preserve"> [FULL ADDRESS, CITY, NORTH CAROLINA]</w:t>
      </w:r>
      <w:bookmarkStart w:id="0" w:name="_GoBack"/>
      <w:bookmarkEnd w:id="0"/>
      <w:r w:rsidRPr="001922B2">
        <w:rPr>
          <w:rFonts w:ascii="Times New Roman" w:eastAsia="Times New Roman" w:hAnsi="Times New Roman" w:cs="Times New Roman"/>
          <w:color w:val="0D0D0D"/>
          <w:sz w:val="24"/>
          <w:szCs w:val="24"/>
        </w:rPr>
        <w:br/>
      </w:r>
      <w:r w:rsidRPr="001922B2">
        <w:rPr>
          <w:rFonts w:ascii="Times New Roman" w:eastAsia="Times New Roman" w:hAnsi="Times New Roman" w:cs="Times New Roman"/>
          <w:b/>
          <w:bCs/>
          <w:color w:val="0D0D0D"/>
          <w:sz w:val="24"/>
          <w:szCs w:val="24"/>
        </w:rPr>
        <w:t>Job Title:</w:t>
      </w:r>
      <w:r w:rsidRPr="001922B2">
        <w:rPr>
          <w:rFonts w:ascii="Times New Roman" w:eastAsia="Times New Roman" w:hAnsi="Times New Roman" w:cs="Times New Roman"/>
          <w:color w:val="0D0D0D"/>
          <w:sz w:val="24"/>
          <w:szCs w:val="24"/>
        </w:rPr>
        <w:t xml:space="preserve"> [JOB TITLE]</w:t>
      </w:r>
      <w:r w:rsidRPr="001922B2">
        <w:rPr>
          <w:rFonts w:ascii="Times New Roman" w:eastAsia="Times New Roman" w:hAnsi="Times New Roman" w:cs="Times New Roman"/>
          <w:color w:val="0D0D0D"/>
          <w:sz w:val="24"/>
          <w:szCs w:val="24"/>
        </w:rPr>
        <w:br/>
      </w:r>
      <w:r w:rsidRPr="001922B2">
        <w:rPr>
          <w:rFonts w:ascii="Times New Roman" w:eastAsia="Times New Roman" w:hAnsi="Times New Roman" w:cs="Times New Roman"/>
          <w:b/>
          <w:bCs/>
          <w:color w:val="0D0D0D"/>
          <w:sz w:val="24"/>
          <w:szCs w:val="24"/>
        </w:rPr>
        <w:t>Annual Salary:</w:t>
      </w:r>
      <w:r w:rsidRPr="001922B2">
        <w:rPr>
          <w:rFonts w:ascii="Times New Roman" w:eastAsia="Times New Roman" w:hAnsi="Times New Roman" w:cs="Times New Roman"/>
          <w:color w:val="0D0D0D"/>
          <w:sz w:val="24"/>
          <w:szCs w:val="24"/>
        </w:rPr>
        <w:t xml:space="preserve"> $[AMOUNT]</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1. Position and Employment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The Company is hiring Employee as a </w:t>
      </w:r>
      <w:r w:rsidRPr="001922B2">
        <w:rPr>
          <w:rFonts w:ascii="Times New Roman" w:eastAsia="Times New Roman" w:hAnsi="Times New Roman" w:cs="Times New Roman"/>
          <w:b/>
          <w:bCs/>
          <w:color w:val="0D0D0D"/>
          <w:sz w:val="24"/>
          <w:szCs w:val="24"/>
        </w:rPr>
        <w:t>[JOB TITLE]</w:t>
      </w:r>
      <w:r w:rsidRPr="001922B2">
        <w:rPr>
          <w:rFonts w:ascii="Times New Roman" w:eastAsia="Times New Roman" w:hAnsi="Times New Roman" w:cs="Times New Roman"/>
          <w:color w:val="0D0D0D"/>
          <w:sz w:val="24"/>
          <w:szCs w:val="24"/>
        </w:rPr>
        <w:t>. Employee will perform the duties normally associated with this position as well as other reasonable duties related to the position.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will manage and supervise Employee's employment. Employee will be paid directly by the Company through the Company's normal payroll system.</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is being hired as an employee of the Company and not as an independent contractor, partner, or employee of any customer or vendor.</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2. H-1B Employment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intends to employ Employee pursuant to its H-1B petition and the applicable Labor Condition Application (“LCA”).</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will maintain the H-1B petition and LCA and will comply with applicable U.S. immigration and Department of Labor requirements.</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agrees to provide the Company with accurate information and documents reasonably needed for immigration, payroll, benefits, and employment purposes.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will make the required immigration filings when necessary. However, approval or continuation of H-1B status is ultimately subject to the applicable U.S. government agencies, and the Company cannot guarantee the approval of any immigration application or petition.</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 xml:space="preserve">3. Twelve </w:t>
      </w:r>
      <w:r w:rsidRPr="001922B2">
        <w:rPr>
          <w:rFonts w:ascii="Times New Roman" w:eastAsia="Times New Roman" w:hAnsi="Times New Roman" w:cs="Times New Roman"/>
          <w:b/>
          <w:bCs/>
          <w:color w:val="0D0D0D"/>
          <w:sz w:val="24"/>
          <w:szCs w:val="24"/>
        </w:rPr>
        <w:t>Month Employment Period</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initial employment period is int</w:t>
      </w:r>
      <w:r w:rsidR="0095637D">
        <w:rPr>
          <w:rFonts w:ascii="Times New Roman" w:eastAsia="Times New Roman" w:hAnsi="Times New Roman" w:cs="Times New Roman"/>
          <w:color w:val="0D0D0D"/>
          <w:sz w:val="24"/>
          <w:szCs w:val="24"/>
        </w:rPr>
        <w:t xml:space="preserve">ended to be twelve (12) months from this agreement date. </w:t>
      </w:r>
      <w:r w:rsidRPr="001922B2">
        <w:rPr>
          <w:rFonts w:ascii="Times New Roman" w:eastAsia="Times New Roman" w:hAnsi="Times New Roman" w:cs="Times New Roman"/>
          <w:color w:val="0D0D0D"/>
          <w:sz w:val="24"/>
          <w:szCs w:val="24"/>
        </w:rPr>
        <w:t>The Company and Employee may agree to continue the employment relationship after this period, subject to business requirements, Employee's performance, immigration requirements, and applicable law.</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4. Salary and Payroll</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Employee will receive a salary of </w:t>
      </w:r>
      <w:r w:rsidRPr="001922B2">
        <w:rPr>
          <w:rFonts w:ascii="Times New Roman" w:eastAsia="Times New Roman" w:hAnsi="Times New Roman" w:cs="Times New Roman"/>
          <w:b/>
          <w:bCs/>
          <w:color w:val="0D0D0D"/>
          <w:sz w:val="24"/>
          <w:szCs w:val="24"/>
        </w:rPr>
        <w:t>$[AMOUNT] per year</w:t>
      </w:r>
      <w:r w:rsidRPr="001922B2">
        <w:rPr>
          <w:rFonts w:ascii="Times New Roman" w:eastAsia="Times New Roman" w:hAnsi="Times New Roman" w:cs="Times New Roman"/>
          <w:color w:val="0D0D0D"/>
          <w:sz w:val="24"/>
          <w:szCs w:val="24"/>
        </w:rPr>
        <w:t>, paid according to the Company's normal payroll schedule.</w:t>
      </w:r>
      <w:r>
        <w:rPr>
          <w:rFonts w:ascii="Times New Roman" w:eastAsia="Times New Roman" w:hAnsi="Times New Roman" w:cs="Times New Roman"/>
          <w:color w:val="0D0D0D"/>
          <w:sz w:val="24"/>
          <w:szCs w:val="24"/>
        </w:rPr>
        <w:t xml:space="preserve"> </w:t>
      </w:r>
      <w:proofErr w:type="spellStart"/>
      <w:r>
        <w:rPr>
          <w:rFonts w:ascii="Times New Roman" w:eastAsia="Times New Roman" w:hAnsi="Times New Roman" w:cs="Times New Roman"/>
          <w:color w:val="0D0D0D"/>
          <w:sz w:val="24"/>
          <w:szCs w:val="24"/>
        </w:rPr>
        <w:t>n</w:t>
      </w:r>
      <w:r w:rsidRPr="001922B2">
        <w:rPr>
          <w:rFonts w:ascii="Times New Roman" w:eastAsia="Times New Roman" w:hAnsi="Times New Roman" w:cs="Times New Roman"/>
          <w:color w:val="0D0D0D"/>
          <w:sz w:val="24"/>
          <w:szCs w:val="24"/>
        </w:rPr>
        <w:t>The</w:t>
      </w:r>
      <w:proofErr w:type="spellEnd"/>
      <w:r w:rsidRPr="001922B2">
        <w:rPr>
          <w:rFonts w:ascii="Times New Roman" w:eastAsia="Times New Roman" w:hAnsi="Times New Roman" w:cs="Times New Roman"/>
          <w:color w:val="0D0D0D"/>
          <w:sz w:val="24"/>
          <w:szCs w:val="24"/>
        </w:rPr>
        <w:t xml:space="preserve"> Company will pay at least the wage required under the applicable H-1B LCA and applicable law. If the required H-1B wage is higher than the salary stated in this </w:t>
      </w:r>
      <w:r w:rsidRPr="001922B2">
        <w:rPr>
          <w:rFonts w:ascii="Times New Roman" w:eastAsia="Times New Roman" w:hAnsi="Times New Roman" w:cs="Times New Roman"/>
          <w:color w:val="0D0D0D"/>
          <w:sz w:val="24"/>
          <w:szCs w:val="24"/>
        </w:rPr>
        <w:lastRenderedPageBreak/>
        <w:t>Agreement, the Company will comply with the legally required wage.</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will make normal and legally required payroll deductions, including applicable federal, state, and local taxes.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Any bonus, incentive compensation, commission, or other additional compensation will be governed by the applicable Company policy or written compensation arrangement.</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 xml:space="preserve">The Company will comply with applicable </w:t>
      </w:r>
      <w:r>
        <w:rPr>
          <w:rFonts w:ascii="Times New Roman" w:eastAsia="Times New Roman" w:hAnsi="Times New Roman" w:cs="Times New Roman"/>
          <w:color w:val="0D0D0D"/>
          <w:sz w:val="24"/>
          <w:szCs w:val="24"/>
        </w:rPr>
        <w:t xml:space="preserve">federal and North Carolina wage and </w:t>
      </w:r>
      <w:r w:rsidRPr="001922B2">
        <w:rPr>
          <w:rFonts w:ascii="Times New Roman" w:eastAsia="Times New Roman" w:hAnsi="Times New Roman" w:cs="Times New Roman"/>
          <w:color w:val="0D0D0D"/>
          <w:sz w:val="24"/>
          <w:szCs w:val="24"/>
        </w:rPr>
        <w:t>hour requirements.</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5. Working Hours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Employee's normal schedule will generally be </w:t>
      </w:r>
      <w:r w:rsidRPr="001922B2">
        <w:rPr>
          <w:rFonts w:ascii="Times New Roman" w:eastAsia="Times New Roman" w:hAnsi="Times New Roman" w:cs="Times New Roman"/>
          <w:b/>
          <w:bCs/>
          <w:color w:val="0D0D0D"/>
          <w:sz w:val="24"/>
          <w:szCs w:val="24"/>
        </w:rPr>
        <w:t>[40] hours per week</w:t>
      </w:r>
      <w:r w:rsidRPr="001922B2">
        <w:rPr>
          <w:rFonts w:ascii="Times New Roman" w:eastAsia="Times New Roman" w:hAnsi="Times New Roman" w:cs="Times New Roman"/>
          <w:color w:val="0D0D0D"/>
          <w:sz w:val="24"/>
          <w:szCs w:val="24"/>
        </w:rPr>
        <w:t>, Monday through Friday, or according to the schedule established for the position.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will accurately record working time whenever required by Company policy or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If Employee is legally entitled to overtime, the Company will pay overtime as required by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will not be asked to work “off the clock” or otherwise work without legally required compensation.</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6. Work Location and Client Assignments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Employee's primary work location will be:</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b/>
          <w:bCs/>
          <w:color w:val="0D0D0D"/>
          <w:sz w:val="24"/>
          <w:szCs w:val="24"/>
        </w:rPr>
        <w:t>[FULL WORKSITE ADDRESS]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Because the Company may provide services to customers or vendors, Employee may occasionally or regularly perform services at a client or vendor location, if permitted by the Company's H-1B filing and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A client or vendor assignment does not, by itself, make the client or vendor Employee's employer. The Company remains responsible for Employee's employment relationship and payroll.</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If Employee's worksite, job duties, position, or other material employment terms change, the Company will review whether an updated LCA, amended H-1B petition, or other filing is required before implementing the change.</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7. Employer's Responsibilities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will make reasonable efforts to maintain a proper and lawful employment relationship with Employee.</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will not knowingly require Employee to perform work in a manner that would cause the Company to violate applicable H-1B requirements.</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sidRPr="001922B2">
        <w:rPr>
          <w:rFonts w:ascii="Times New Roman" w:eastAsia="Times New Roman" w:hAnsi="Times New Roman" w:cs="Times New Roman"/>
          <w:b/>
          <w:bCs/>
          <w:color w:val="0D0D0D"/>
          <w:sz w:val="24"/>
          <w:szCs w:val="24"/>
        </w:rPr>
        <w:t>8. Employee's Responsibilities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agrees to perform the job professionally and in good faith.</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will:</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Perform assigned duties in a timely and professional manner;</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Follow reasonable Company policies;</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Protect Company and client information;</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lastRenderedPageBreak/>
        <w:t>Maintain any required professional licenses or certifications;</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Maintain lawful employment authorization;</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Provide accurate information to the Company;</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Notify the Company of material changes affecting work authorization; and</w:t>
      </w:r>
    </w:p>
    <w:p w:rsidR="001922B2" w:rsidRPr="001922B2" w:rsidRDefault="001922B2" w:rsidP="001922B2">
      <w:pPr>
        <w:numPr>
          <w:ilvl w:val="0"/>
          <w:numId w:val="2"/>
        </w:numPr>
        <w:shd w:val="clear" w:color="auto" w:fill="FCFCFC"/>
        <w:spacing w:after="0"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Follow applicable security, confidentiality, and workplace requirements.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will not accept unauthorized outside employment while working under the Company's H-1B sponsorship.</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9</w:t>
      </w:r>
      <w:r w:rsidRPr="001922B2">
        <w:rPr>
          <w:rFonts w:ascii="Times New Roman" w:eastAsia="Times New Roman" w:hAnsi="Times New Roman" w:cs="Times New Roman"/>
          <w:b/>
          <w:bCs/>
          <w:color w:val="0D0D0D"/>
          <w:sz w:val="24"/>
          <w:szCs w:val="24"/>
        </w:rPr>
        <w:t>. Confidentiality</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During employment, Employee may have access to information that is not publicly available and that is important to the Company's business.</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agrees to keep such information confidential and not use it for personal benefit or for the benefit of another person or company.</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Confidential information may include customer and vendor information, pricing, contracts, statements of work, business plans, technical information, software, source code, financial information, employee information, sales information, security information, and other non-public Company information.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This obligation continues after employment ends for as long as the information remains confidential or is otherwise protected by law.</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10</w:t>
      </w:r>
      <w:r w:rsidRPr="001922B2">
        <w:rPr>
          <w:rFonts w:ascii="Times New Roman" w:eastAsia="Times New Roman" w:hAnsi="Times New Roman" w:cs="Times New Roman"/>
          <w:b/>
          <w:bCs/>
          <w:color w:val="0D0D0D"/>
          <w:sz w:val="24"/>
          <w:szCs w:val="24"/>
        </w:rPr>
        <w:t>. Trade Secrets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may possess information that qualifies as a trade secret under North Carolina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agrees not to copy, use, disclose, or take Company trade secrets except as necessary to perform authorized work for the Company.</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may seek remedies available under applicable law if its trade secrets are improperly used or disclosed.</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11</w:t>
      </w:r>
      <w:r w:rsidRPr="001922B2">
        <w:rPr>
          <w:rFonts w:ascii="Times New Roman" w:eastAsia="Times New Roman" w:hAnsi="Times New Roman" w:cs="Times New Roman"/>
          <w:b/>
          <w:bCs/>
          <w:color w:val="0D0D0D"/>
          <w:sz w:val="24"/>
          <w:szCs w:val="24"/>
        </w:rPr>
        <w:t>. Company Clients and Vendors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values the relationships it develops with its customers, vendors, and business partners. Employee understands that, through the Employee's work, Employee may become familiar with those relationships and may receive confidential information about them.</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During employment, Employee will not knowingly use Company confidential information to divert Company business to another company or to bypass the Company for Employee's personal benefit.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will also not knowingly encourage a Company client, vendor, or business partner to breach an existing contractual obligation to the Company.</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purpose of this provision is to protect the Company's legitimate business relationship</w:t>
      </w:r>
      <w:r>
        <w:rPr>
          <w:rFonts w:ascii="Times New Roman" w:eastAsia="Times New Roman" w:hAnsi="Times New Roman" w:cs="Times New Roman"/>
          <w:color w:val="0D0D0D"/>
          <w:sz w:val="24"/>
          <w:szCs w:val="24"/>
        </w:rPr>
        <w:t>s and confidential information.</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12</w:t>
      </w:r>
      <w:r w:rsidRPr="001922B2">
        <w:rPr>
          <w:rFonts w:ascii="Times New Roman" w:eastAsia="Times New Roman" w:hAnsi="Times New Roman" w:cs="Times New Roman"/>
          <w:b/>
          <w:bCs/>
          <w:color w:val="0D0D0D"/>
          <w:sz w:val="24"/>
          <w:szCs w:val="24"/>
        </w:rPr>
        <w:t>. Direct Hiring by a Client or Vendor</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understands that an employee working with a customer or vendor may develop a professional relationship with that organization.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 xml:space="preserve">If a Company client or vendor approaches Employee about hiring Employee directly, Employee may discuss the opportunity as permitted by </w:t>
      </w:r>
      <w:r w:rsidRPr="001922B2">
        <w:rPr>
          <w:rFonts w:ascii="Times New Roman" w:eastAsia="Times New Roman" w:hAnsi="Times New Roman" w:cs="Times New Roman"/>
          <w:color w:val="0D0D0D"/>
          <w:sz w:val="24"/>
          <w:szCs w:val="24"/>
        </w:rPr>
        <w:lastRenderedPageBreak/>
        <w:t>applicable law. However, Employee must not use the Company's confidential information, pricing information, contracts, trade secrets, or other proprietary information to facilitate the transition.</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13</w:t>
      </w:r>
      <w:r w:rsidRPr="001922B2">
        <w:rPr>
          <w:rFonts w:ascii="Times New Roman" w:eastAsia="Times New Roman" w:hAnsi="Times New Roman" w:cs="Times New Roman"/>
          <w:b/>
          <w:bCs/>
          <w:color w:val="0D0D0D"/>
          <w:sz w:val="24"/>
          <w:szCs w:val="24"/>
        </w:rPr>
        <w:t>. Limited Non-Solicitation</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To the extent permitted under applicable North Carolina law, during employment and for </w:t>
      </w:r>
      <w:r w:rsidRPr="001922B2">
        <w:rPr>
          <w:rFonts w:ascii="Times New Roman" w:eastAsia="Times New Roman" w:hAnsi="Times New Roman" w:cs="Times New Roman"/>
          <w:bCs/>
          <w:color w:val="0D0D0D"/>
          <w:sz w:val="24"/>
          <w:szCs w:val="24"/>
        </w:rPr>
        <w:t>six (6) months after employment ends</w:t>
      </w:r>
      <w:r w:rsidRPr="001922B2">
        <w:rPr>
          <w:rFonts w:ascii="Times New Roman" w:eastAsia="Times New Roman" w:hAnsi="Times New Roman" w:cs="Times New Roman"/>
          <w:color w:val="0D0D0D"/>
          <w:sz w:val="24"/>
          <w:szCs w:val="24"/>
        </w:rPr>
        <w:t>, Employee agrees not to knowingly use the Company's confidential information to solicit a Company client or vendor with whom Employee had substantial business contact through the Company for the purpose of diverting that client's or vendor's business away from the Company.</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14</w:t>
      </w:r>
      <w:r w:rsidRPr="001922B2">
        <w:rPr>
          <w:rFonts w:ascii="Times New Roman" w:eastAsia="Times New Roman" w:hAnsi="Times New Roman" w:cs="Times New Roman"/>
          <w:b/>
          <w:bCs/>
          <w:color w:val="0D0D0D"/>
          <w:sz w:val="24"/>
          <w:szCs w:val="24"/>
        </w:rPr>
        <w:t>. Intellectual Property and Work Product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Work product, software, documentation, inventions, designs, processes, and other materials created by Employee within the scope of Employee's employment or using Company resources will belong to the Company to the extent permitted by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agrees to sign reasonable documents necessary to confirm the Company's ownership of such work product.</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15</w:t>
      </w:r>
      <w:r w:rsidRPr="001922B2">
        <w:rPr>
          <w:rFonts w:ascii="Times New Roman" w:eastAsia="Times New Roman" w:hAnsi="Times New Roman" w:cs="Times New Roman"/>
          <w:b/>
          <w:bCs/>
          <w:color w:val="0D0D0D"/>
          <w:sz w:val="24"/>
          <w:szCs w:val="24"/>
        </w:rPr>
        <w:t>. Company Property</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will take reasonable care of Company property and information.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When employment ends, or whenever the Company requests it, Employee will return Company property, including computers, equipment, identification cards, documents, access credentials, storage devices, and other Company materials.</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will also return or securely delete Company confidential information in Employee's possession, subject to any legal obligation to retain information.</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16</w:t>
      </w:r>
      <w:r w:rsidRPr="001922B2">
        <w:rPr>
          <w:rFonts w:ascii="Times New Roman" w:eastAsia="Times New Roman" w:hAnsi="Times New Roman" w:cs="Times New Roman"/>
          <w:b/>
          <w:bCs/>
          <w:color w:val="0D0D0D"/>
          <w:sz w:val="24"/>
          <w:szCs w:val="24"/>
        </w:rPr>
        <w:t>. Termination by the Company</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may terminate employment for lawful reasons, including performance issues, misconduct, violation of Company policy, business reasons, loss of required work authorization, or other reasons permitted by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If the Company terminates Employee's H-1B employment, the Company will take the immigration steps required by applicable law.</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Where applicable, the Company will comply with federal H-1B requirements concerning notification to the appropriate government</w:t>
      </w:r>
      <w:r>
        <w:rPr>
          <w:rFonts w:ascii="Times New Roman" w:eastAsia="Times New Roman" w:hAnsi="Times New Roman" w:cs="Times New Roman"/>
          <w:color w:val="0D0D0D"/>
          <w:sz w:val="24"/>
          <w:szCs w:val="24"/>
        </w:rPr>
        <w:t xml:space="preserve"> agency.</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17</w:t>
      </w:r>
      <w:r w:rsidRPr="001922B2">
        <w:rPr>
          <w:rFonts w:ascii="Times New Roman" w:eastAsia="Times New Roman" w:hAnsi="Times New Roman" w:cs="Times New Roman"/>
          <w:b/>
          <w:bCs/>
          <w:color w:val="0D0D0D"/>
          <w:sz w:val="24"/>
          <w:szCs w:val="24"/>
        </w:rPr>
        <w:t>. Equal Employment and Respectful Workplace</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is committed to providing a professional workplace free from unlawful discrimination and retaliation.</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The Company will comply with applicable federal and North Carolina employment laws.</w:t>
      </w:r>
    </w:p>
    <w:p w:rsidR="001922B2" w:rsidRPr="001922B2" w:rsidRDefault="001922B2"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18</w:t>
      </w:r>
      <w:r w:rsidRPr="001922B2">
        <w:rPr>
          <w:rFonts w:ascii="Times New Roman" w:eastAsia="Times New Roman" w:hAnsi="Times New Roman" w:cs="Times New Roman"/>
          <w:b/>
          <w:bCs/>
          <w:color w:val="0D0D0D"/>
          <w:sz w:val="24"/>
          <w:szCs w:val="24"/>
        </w:rPr>
        <w:t>. Immigration and Employment Changes</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agrees to promptly inform the Company of any material change that may affect Employee's ability to work lawfully in the United States.</w:t>
      </w:r>
      <w:r>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 xml:space="preserve">If there is a material change to Employee's job duties, salary, work location, employment arrangement, or other H-1B terms, the Company </w:t>
      </w:r>
      <w:r w:rsidRPr="001922B2">
        <w:rPr>
          <w:rFonts w:ascii="Times New Roman" w:eastAsia="Times New Roman" w:hAnsi="Times New Roman" w:cs="Times New Roman"/>
          <w:color w:val="0D0D0D"/>
          <w:sz w:val="24"/>
          <w:szCs w:val="24"/>
        </w:rPr>
        <w:lastRenderedPageBreak/>
        <w:t>will determine whether additional immigration filings or other compliance steps are necessary.</w:t>
      </w:r>
      <w:r w:rsidR="00144C81">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Neither the Company nor Employee will knowingly provide false information to USCIS, the Department of Labor, or another government agency.</w:t>
      </w:r>
    </w:p>
    <w:p w:rsidR="001922B2" w:rsidRPr="001922B2" w:rsidRDefault="00144C81"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19</w:t>
      </w:r>
      <w:r w:rsidR="001922B2" w:rsidRPr="001922B2">
        <w:rPr>
          <w:rFonts w:ascii="Times New Roman" w:eastAsia="Times New Roman" w:hAnsi="Times New Roman" w:cs="Times New Roman"/>
          <w:b/>
          <w:bCs/>
          <w:color w:val="0D0D0D"/>
          <w:sz w:val="24"/>
          <w:szCs w:val="24"/>
        </w:rPr>
        <w:t>. North Carolina Law</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This Agreement will be interpreted under the laws of the State of North Carolina, except where federal law controls.</w:t>
      </w:r>
      <w:r w:rsidR="00144C81">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Any provision that is found to be unlawful or unenforceable will be enforced only to the extent permitted by law, and the remaining provisions will continue in effect.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Parties understand that North Carolina law applies to restrictive covenants and that the enforceability of any such restriction depends on applicable law and the particular facts and circumstances.</w:t>
      </w:r>
    </w:p>
    <w:p w:rsidR="001922B2" w:rsidRPr="001922B2" w:rsidRDefault="00144C81"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20</w:t>
      </w:r>
      <w:r w:rsidR="001922B2" w:rsidRPr="001922B2">
        <w:rPr>
          <w:rFonts w:ascii="Times New Roman" w:eastAsia="Times New Roman" w:hAnsi="Times New Roman" w:cs="Times New Roman"/>
          <w:b/>
          <w:bCs/>
          <w:color w:val="0D0D0D"/>
          <w:sz w:val="24"/>
          <w:szCs w:val="24"/>
        </w:rPr>
        <w:t>. Entire Agreement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 xml:space="preserve">This Agreement, together with the applicable offer letter, Company policies, </w:t>
      </w:r>
      <w:r w:rsidR="00144C81">
        <w:rPr>
          <w:rFonts w:ascii="Times New Roman" w:eastAsia="Times New Roman" w:hAnsi="Times New Roman" w:cs="Times New Roman"/>
          <w:color w:val="0D0D0D"/>
          <w:sz w:val="24"/>
          <w:szCs w:val="24"/>
        </w:rPr>
        <w:t xml:space="preserve">benefit documents, intellectual </w:t>
      </w:r>
      <w:r w:rsidRPr="001922B2">
        <w:rPr>
          <w:rFonts w:ascii="Times New Roman" w:eastAsia="Times New Roman" w:hAnsi="Times New Roman" w:cs="Times New Roman"/>
          <w:color w:val="0D0D0D"/>
          <w:sz w:val="24"/>
          <w:szCs w:val="24"/>
        </w:rPr>
        <w:t>property agreements, H-1B petition, LCA, and other documents specifically incorporated into the employment relationship, represents the understanding between the Company and Employee concerning the subject matter addressed here.</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If a provision of this Agreement conflicts with a mandatory federal immigration requirement, certified LCA requirement, or mandatory North Carolina law, the applicable legal requirement will control.</w:t>
      </w:r>
    </w:p>
    <w:p w:rsidR="001922B2" w:rsidRPr="001922B2" w:rsidRDefault="00144C81" w:rsidP="001922B2">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21</w:t>
      </w:r>
      <w:r w:rsidR="001922B2" w:rsidRPr="001922B2">
        <w:rPr>
          <w:rFonts w:ascii="Times New Roman" w:eastAsia="Times New Roman" w:hAnsi="Times New Roman" w:cs="Times New Roman"/>
          <w:b/>
          <w:bCs/>
          <w:color w:val="0D0D0D"/>
          <w:sz w:val="24"/>
          <w:szCs w:val="24"/>
        </w:rPr>
        <w:t>. Acknowledgment</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Employee confirms that Employee has read this Agreement and understands its general terms.</w:t>
      </w:r>
      <w:r w:rsidR="00144C81">
        <w:rPr>
          <w:rFonts w:ascii="Times New Roman" w:eastAsia="Times New Roman" w:hAnsi="Times New Roman" w:cs="Times New Roman"/>
          <w:color w:val="0D0D0D"/>
          <w:sz w:val="24"/>
          <w:szCs w:val="24"/>
        </w:rPr>
        <w:t xml:space="preserve"> </w:t>
      </w:r>
      <w:r w:rsidRPr="001922B2">
        <w:rPr>
          <w:rFonts w:ascii="Times New Roman" w:eastAsia="Times New Roman" w:hAnsi="Times New Roman" w:cs="Times New Roman"/>
          <w:color w:val="0D0D0D"/>
          <w:sz w:val="24"/>
          <w:szCs w:val="24"/>
        </w:rPr>
        <w:t>Employee has had the opportunity to ask questions and seek independent legal advice before signing.</w:t>
      </w:r>
    </w:p>
    <w:p w:rsidR="001922B2" w:rsidRPr="001922B2" w:rsidRDefault="001922B2" w:rsidP="001922B2">
      <w:pPr>
        <w:shd w:val="clear" w:color="auto" w:fill="FCFCFC"/>
        <w:spacing w:before="100" w:beforeAutospacing="1" w:after="100" w:afterAutospacing="1" w:line="240" w:lineRule="auto"/>
        <w:jc w:val="both"/>
        <w:rPr>
          <w:rFonts w:ascii="Times New Roman" w:eastAsia="Times New Roman" w:hAnsi="Times New Roman" w:cs="Times New Roman"/>
          <w:color w:val="0D0D0D"/>
          <w:sz w:val="24"/>
          <w:szCs w:val="24"/>
        </w:rPr>
      </w:pPr>
      <w:r w:rsidRPr="001922B2">
        <w:rPr>
          <w:rFonts w:ascii="Times New Roman" w:eastAsia="Times New Roman" w:hAnsi="Times New Roman" w:cs="Times New Roman"/>
          <w:color w:val="0D0D0D"/>
          <w:sz w:val="24"/>
          <w:szCs w:val="24"/>
        </w:rPr>
        <w:t>The Company and Employee intend</w:t>
      </w:r>
      <w:r w:rsidR="00144C81">
        <w:rPr>
          <w:rFonts w:ascii="Times New Roman" w:eastAsia="Times New Roman" w:hAnsi="Times New Roman" w:cs="Times New Roman"/>
          <w:color w:val="0D0D0D"/>
          <w:sz w:val="24"/>
          <w:szCs w:val="24"/>
        </w:rPr>
        <w:t xml:space="preserve"> to maintain a genuine employer </w:t>
      </w:r>
      <w:r w:rsidRPr="001922B2">
        <w:rPr>
          <w:rFonts w:ascii="Times New Roman" w:eastAsia="Times New Roman" w:hAnsi="Times New Roman" w:cs="Times New Roman"/>
          <w:color w:val="0D0D0D"/>
          <w:sz w:val="24"/>
          <w:szCs w:val="24"/>
        </w:rPr>
        <w:t>employee relationship and to comply with all applicable federal and North Carolina laws.</w:t>
      </w:r>
    </w:p>
    <w:p w:rsidR="001922B2" w:rsidRPr="001922B2" w:rsidRDefault="001922B2" w:rsidP="001922B2">
      <w:pPr>
        <w:spacing w:after="0" w:line="240" w:lineRule="auto"/>
        <w:jc w:val="both"/>
        <w:rPr>
          <w:rFonts w:ascii="Times New Roman" w:eastAsia="Times New Roman" w:hAnsi="Times New Roman" w:cs="Times New Roman"/>
          <w:sz w:val="24"/>
          <w:szCs w:val="24"/>
        </w:rPr>
      </w:pPr>
    </w:p>
    <w:p w:rsidR="001922B2" w:rsidRPr="00144C81" w:rsidRDefault="001922B2" w:rsidP="00144C81">
      <w:pPr>
        <w:pStyle w:val="NoSpacing"/>
        <w:rPr>
          <w:rFonts w:ascii="Times New Roman" w:hAnsi="Times New Roman" w:cs="Times New Roman"/>
        </w:rPr>
      </w:pPr>
      <w:r w:rsidRPr="00144C81">
        <w:rPr>
          <w:rFonts w:ascii="Times New Roman" w:hAnsi="Times New Roman" w:cs="Times New Roman"/>
        </w:rPr>
        <w:t>Legal Company Name: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w:t>
      </w:r>
      <w:r w:rsidR="00144C81">
        <w:rPr>
          <w:rFonts w:ascii="Times New Roman" w:hAnsi="Times New Roman" w:cs="Times New Roman"/>
        </w:rPr>
        <w:t xml:space="preserve">                             </w:t>
      </w:r>
      <w:r w:rsidR="00144C81" w:rsidRPr="00144C81">
        <w:rPr>
          <w:rFonts w:ascii="Times New Roman" w:hAnsi="Times New Roman" w:cs="Times New Roman"/>
        </w:rPr>
        <w:t>Full Legal Name: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__________________________</w:t>
      </w:r>
    </w:p>
    <w:p w:rsidR="001922B2" w:rsidRPr="00144C81" w:rsidRDefault="001922B2" w:rsidP="00144C81">
      <w:pPr>
        <w:pStyle w:val="NoSpacing"/>
        <w:rPr>
          <w:rFonts w:ascii="Times New Roman" w:hAnsi="Times New Roman" w:cs="Times New Roman"/>
        </w:rPr>
      </w:pPr>
      <w:r w:rsidRPr="00144C81">
        <w:rPr>
          <w:rFonts w:ascii="Times New Roman" w:hAnsi="Times New Roman" w:cs="Times New Roman"/>
        </w:rPr>
        <w:t>Authorized Representative: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____________________________</w:t>
      </w:r>
      <w:proofErr w:type="gramStart"/>
      <w:r w:rsidR="00144C81">
        <w:rPr>
          <w:rFonts w:ascii="Segoe UI" w:hAnsi="Segoe UI" w:cs="Segoe UI"/>
          <w:color w:val="0D0D0D"/>
          <w:shd w:val="clear" w:color="auto" w:fill="FCFCFC"/>
        </w:rPr>
        <w:t xml:space="preserve">_  </w:t>
      </w:r>
      <w:r w:rsidR="00144C81" w:rsidRPr="00144C81">
        <w:rPr>
          <w:rFonts w:ascii="Times New Roman" w:hAnsi="Times New Roman" w:cs="Times New Roman"/>
        </w:rPr>
        <w:t>Signature</w:t>
      </w:r>
      <w:proofErr w:type="gramEnd"/>
      <w:r w:rsidR="00144C81" w:rsidRPr="00144C81">
        <w:rPr>
          <w:rFonts w:ascii="Times New Roman" w:hAnsi="Times New Roman" w:cs="Times New Roman"/>
        </w:rPr>
        <w:t>:</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_______________________________</w:t>
      </w:r>
    </w:p>
    <w:p w:rsidR="001922B2" w:rsidRPr="00144C81" w:rsidRDefault="001922B2" w:rsidP="00144C81">
      <w:pPr>
        <w:pStyle w:val="NoSpacing"/>
        <w:rPr>
          <w:rFonts w:ascii="Times New Roman" w:hAnsi="Times New Roman" w:cs="Times New Roman"/>
        </w:rPr>
      </w:pPr>
      <w:r w:rsidRPr="00144C81">
        <w:rPr>
          <w:rFonts w:ascii="Times New Roman" w:hAnsi="Times New Roman" w:cs="Times New Roman"/>
        </w:rPr>
        <w:t>Title: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w:t>
      </w:r>
      <w:r w:rsidR="00144C81">
        <w:rPr>
          <w:rFonts w:ascii="Times New Roman" w:hAnsi="Times New Roman" w:cs="Times New Roman"/>
        </w:rPr>
        <w:t xml:space="preserve">                                                   </w:t>
      </w:r>
      <w:r w:rsidR="00144C81" w:rsidRPr="00144C81">
        <w:rPr>
          <w:rFonts w:ascii="Times New Roman" w:hAnsi="Times New Roman" w:cs="Times New Roman"/>
        </w:rPr>
        <w:t>Date: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_______________________________</w:t>
      </w:r>
    </w:p>
    <w:p w:rsidR="001922B2" w:rsidRPr="00144C81" w:rsidRDefault="001922B2" w:rsidP="00144C81">
      <w:pPr>
        <w:pStyle w:val="NoSpacing"/>
        <w:rPr>
          <w:rFonts w:ascii="Times New Roman" w:hAnsi="Times New Roman" w:cs="Times New Roman"/>
        </w:rPr>
      </w:pPr>
      <w:r w:rsidRPr="00144C81">
        <w:rPr>
          <w:rFonts w:ascii="Times New Roman" w:hAnsi="Times New Roman" w:cs="Times New Roman"/>
        </w:rPr>
        <w:t>Signature:</w:t>
      </w:r>
      <w:r w:rsidR="00144C81">
        <w:rPr>
          <w:rFonts w:ascii="Times New Roman" w:hAnsi="Times New Roman" w:cs="Times New Roman"/>
        </w:rPr>
        <w:t xml:space="preserve"> </w:t>
      </w:r>
      <w:r w:rsidR="00144C81">
        <w:rPr>
          <w:rFonts w:ascii="Segoe UI" w:hAnsi="Segoe UI" w:cs="Segoe UI"/>
          <w:color w:val="0D0D0D"/>
          <w:shd w:val="clear" w:color="auto" w:fill="FCFCFC"/>
        </w:rPr>
        <w:t>_______________________________</w:t>
      </w:r>
    </w:p>
    <w:p w:rsidR="001922B2" w:rsidRPr="00144C81" w:rsidRDefault="001922B2" w:rsidP="00144C81">
      <w:pPr>
        <w:pStyle w:val="NoSpacing"/>
        <w:rPr>
          <w:rFonts w:ascii="Times New Roman" w:hAnsi="Times New Roman" w:cs="Times New Roman"/>
        </w:rPr>
      </w:pPr>
      <w:r w:rsidRPr="00144C81">
        <w:rPr>
          <w:rFonts w:ascii="Times New Roman" w:hAnsi="Times New Roman" w:cs="Times New Roman"/>
        </w:rPr>
        <w:t>Date:</w:t>
      </w:r>
      <w:r w:rsidR="00144C81" w:rsidRPr="00144C81">
        <w:rPr>
          <w:rFonts w:ascii="Segoe UI" w:hAnsi="Segoe UI" w:cs="Segoe UI"/>
          <w:color w:val="0D0D0D"/>
          <w:shd w:val="clear" w:color="auto" w:fill="FCFCFC"/>
        </w:rPr>
        <w:t xml:space="preserve"> </w:t>
      </w:r>
      <w:r w:rsidR="00144C81">
        <w:rPr>
          <w:rFonts w:ascii="Segoe UI" w:hAnsi="Segoe UI" w:cs="Segoe UI"/>
          <w:color w:val="0D0D0D"/>
          <w:shd w:val="clear" w:color="auto" w:fill="FCFCFC"/>
        </w:rPr>
        <w:t>_______________________________</w:t>
      </w:r>
    </w:p>
    <w:p w:rsidR="001922B2" w:rsidRPr="00144C81" w:rsidRDefault="001922B2" w:rsidP="00144C81">
      <w:pPr>
        <w:pStyle w:val="NoSpacing"/>
        <w:rPr>
          <w:rFonts w:ascii="Times New Roman" w:hAnsi="Times New Roman" w:cs="Times New Roman"/>
        </w:rPr>
      </w:pPr>
    </w:p>
    <w:p w:rsidR="00006FDA" w:rsidRPr="00144C81" w:rsidRDefault="0095637D" w:rsidP="001922B2">
      <w:pPr>
        <w:jc w:val="both"/>
        <w:rPr>
          <w:rFonts w:ascii="Times New Roman" w:hAnsi="Times New Roman" w:cs="Times New Roman"/>
          <w:sz w:val="20"/>
          <w:szCs w:val="20"/>
        </w:rPr>
      </w:pPr>
    </w:p>
    <w:sectPr w:rsidR="00006FDA" w:rsidRPr="00144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57CEA"/>
    <w:multiLevelType w:val="multilevel"/>
    <w:tmpl w:val="C160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525E5"/>
    <w:multiLevelType w:val="multilevel"/>
    <w:tmpl w:val="EE8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B2"/>
    <w:rsid w:val="00144C81"/>
    <w:rsid w:val="001922B2"/>
    <w:rsid w:val="0048585C"/>
    <w:rsid w:val="0095637D"/>
    <w:rsid w:val="00D4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813E"/>
  <w15:chartTrackingRefBased/>
  <w15:docId w15:val="{8DCDE342-139E-4E8D-B491-310F45AC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922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922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922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2B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922B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922B2"/>
    <w:rPr>
      <w:rFonts w:ascii="Times New Roman" w:eastAsia="Times New Roman" w:hAnsi="Times New Roman" w:cs="Times New Roman"/>
      <w:b/>
      <w:bCs/>
      <w:sz w:val="27"/>
      <w:szCs w:val="27"/>
    </w:rPr>
  </w:style>
  <w:style w:type="paragraph" w:customStyle="1" w:styleId="x1yc453h">
    <w:name w:val="x1yc453h"/>
    <w:basedOn w:val="Normal"/>
    <w:rsid w:val="001922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22B2"/>
    <w:rPr>
      <w:b/>
      <w:bCs/>
    </w:rPr>
  </w:style>
  <w:style w:type="paragraph" w:styleId="NoSpacing">
    <w:name w:val="No Spacing"/>
    <w:uiPriority w:val="1"/>
    <w:qFormat/>
    <w:rsid w:val="00144C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68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Krishna Reddy</dc:creator>
  <cp:keywords/>
  <dc:description/>
  <cp:lastModifiedBy>Vijay Krishna Reddy</cp:lastModifiedBy>
  <cp:revision>2</cp:revision>
  <dcterms:created xsi:type="dcterms:W3CDTF">2026-10-06T17:43:00Z</dcterms:created>
  <dcterms:modified xsi:type="dcterms:W3CDTF">2026-10-08T15:56:00Z</dcterms:modified>
</cp:coreProperties>
</file>